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Legal Descriptions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5"/>
          <w:szCs w:val="25"/>
          <w:rtl w:val="0"/>
        </w:rPr>
      </w:pPr>
      <w:r>
        <w:rPr>
          <w:rFonts w:ascii="Arial" w:hAnsi="Arial"/>
          <w:sz w:val="25"/>
          <w:szCs w:val="25"/>
          <w:rtl w:val="0"/>
          <w:lang w:val="en-US"/>
        </w:rPr>
        <w:t>FLORIDA INDOOR TENNIS LLC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5"/>
          <w:szCs w:val="25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5"/>
          <w:szCs w:val="25"/>
          <w:rtl w:val="0"/>
        </w:rPr>
      </w:pPr>
      <w:r>
        <w:rPr>
          <w:rFonts w:ascii="Arial" w:hAnsi="Arial"/>
          <w:sz w:val="25"/>
          <w:szCs w:val="25"/>
          <w:rtl w:val="0"/>
          <w:lang w:val="en-US"/>
        </w:rPr>
        <w:t>W ATLANTIC BLVD POMPANO BEACH FL 33069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5"/>
          <w:szCs w:val="25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5"/>
          <w:szCs w:val="25"/>
          <w:rtl w:val="0"/>
        </w:rPr>
      </w:pPr>
      <w:r>
        <w:rPr>
          <w:rFonts w:ascii="Arial" w:hAnsi="Arial"/>
          <w:sz w:val="25"/>
          <w:szCs w:val="25"/>
          <w:rtl w:val="0"/>
          <w:lang w:val="en-US"/>
        </w:rPr>
        <w:t>33-48-42 COMM AT SE COR OF SEC 32, W 183.15 TO POB, CONT W 483.59, N 45.12, W 666.73, S 46.43, W 401.70, N 62.24, E 50.57 TO P/C, NELY 393.07 TO P/T, NE 224.69,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5"/>
          <w:szCs w:val="25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5"/>
          <w:szCs w:val="25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5"/>
          <w:szCs w:val="25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5"/>
          <w:szCs w:val="25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5"/>
          <w:szCs w:val="25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5"/>
          <w:szCs w:val="25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5"/>
          <w:szCs w:val="25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5"/>
          <w:szCs w:val="25"/>
          <w:rtl w:val="0"/>
        </w:rPr>
      </w:pPr>
      <w:r>
        <w:rPr>
          <w:rFonts w:ascii="Arial" w:hAnsi="Arial"/>
          <w:sz w:val="25"/>
          <w:szCs w:val="25"/>
          <w:rtl w:val="0"/>
          <w:lang w:val="de-DE"/>
        </w:rPr>
        <w:t>3100 WEST ATLANTIC INC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5"/>
          <w:szCs w:val="25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5"/>
          <w:szCs w:val="25"/>
          <w:rtl w:val="0"/>
        </w:rPr>
      </w:pPr>
      <w:r>
        <w:rPr>
          <w:rFonts w:ascii="Arial" w:hAnsi="Arial"/>
          <w:sz w:val="25"/>
          <w:szCs w:val="25"/>
          <w:rtl w:val="0"/>
          <w:lang w:val="en-US"/>
        </w:rPr>
        <w:t>3100 W ATLANTIC BLVD POMPANO BEACH FL 33069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5"/>
          <w:szCs w:val="25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tl w:val="0"/>
        </w:rPr>
      </w:pPr>
      <w:r>
        <w:rPr>
          <w:rFonts w:ascii="Arial" w:hAnsi="Arial"/>
          <w:sz w:val="25"/>
          <w:szCs w:val="25"/>
          <w:rtl w:val="0"/>
          <w:lang w:val="en-US"/>
        </w:rPr>
        <w:t>WEST ATLANTIC PLAT 129-27 B PARCEL A &amp; BEG SW COR SEC 33,N 43.71,E 602.48,SELY 282.38,W 880.86 TO POB,LESS POR DESC IN OR 34572/688 &amp; TOGETHER WITH BEG SW COR OF W ATLANTIC PLAT 129-27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