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684E" w14:textId="540FC3C5" w:rsidR="00B818D0" w:rsidRDefault="00811A8B" w:rsidP="00B93E5E">
      <w:pPr>
        <w:jc w:val="center"/>
      </w:pPr>
      <w:r>
        <w:t>CPTED</w:t>
      </w:r>
      <w:r w:rsidR="00B93E5E">
        <w:t xml:space="preserve"> Narrative</w:t>
      </w:r>
    </w:p>
    <w:p w14:paraId="6DE79FF4" w14:textId="3F65EF37" w:rsidR="00B93E5E" w:rsidRDefault="00B93E5E" w:rsidP="00B93E5E">
      <w:pPr>
        <w:jc w:val="center"/>
      </w:pPr>
      <w:r>
        <w:t>New Auto Toy Store (PZ 23-12000031)</w:t>
      </w:r>
    </w:p>
    <w:p w14:paraId="4B363491" w14:textId="0DB7F4AA" w:rsidR="00B93E5E" w:rsidRDefault="00B93E5E" w:rsidP="00B93E5E">
      <w:pPr>
        <w:jc w:val="center"/>
      </w:pPr>
      <w:r w:rsidRPr="00B93E5E">
        <w:t>929 SW 8th St, Pompano Beach, FL 33069</w:t>
      </w:r>
    </w:p>
    <w:p w14:paraId="50161F58" w14:textId="77777777" w:rsidR="00B93E5E" w:rsidRDefault="00B93E5E" w:rsidP="00B93E5E">
      <w:pPr>
        <w:jc w:val="center"/>
      </w:pPr>
    </w:p>
    <w:p w14:paraId="27BCD86F" w14:textId="5641A3ED" w:rsidR="00B93E5E" w:rsidRDefault="00811A8B" w:rsidP="00B93E5E">
      <w:r w:rsidRPr="00811A8B">
        <w:t>CRIME PREVENTION THROUGH ENVIRONMENTAL DESIGN</w:t>
      </w:r>
    </w:p>
    <w:p w14:paraId="30FE8FB2" w14:textId="77777777" w:rsidR="00811A8B" w:rsidRDefault="00811A8B" w:rsidP="00B93E5E"/>
    <w:p w14:paraId="76288494" w14:textId="7F4D2E1E" w:rsidR="00811A8B" w:rsidRDefault="00811A8B" w:rsidP="00B93E5E">
      <w:r w:rsidRPr="00811A8B">
        <w:t>CPTED PRINCIPLE #1 - NATURAL SURVEILLANCE</w:t>
      </w:r>
    </w:p>
    <w:p w14:paraId="4ABAEDD8" w14:textId="20CA3760" w:rsidR="00811A8B" w:rsidRDefault="00811A8B" w:rsidP="00B93E5E">
      <w:r w:rsidRPr="00811A8B">
        <w:t>"SEE BE SEEN" LIGHTING AND LANDSCAPING HAS BEEN PROPERLY ILLUMINATED &amp; PLACED ON SITE TO PREVENT A CRIME.</w:t>
      </w:r>
    </w:p>
    <w:p w14:paraId="0F24B260" w14:textId="77777777" w:rsidR="00811A8B" w:rsidRDefault="00811A8B" w:rsidP="00B93E5E"/>
    <w:p w14:paraId="421032A3" w14:textId="28A4CB00" w:rsidR="00811A8B" w:rsidRDefault="00811A8B" w:rsidP="00B93E5E">
      <w:r w:rsidRPr="00811A8B">
        <w:t xml:space="preserve">CPTED PRINCIPLE #2 - NATURAL ACCESS CONTROL  </w:t>
      </w:r>
    </w:p>
    <w:p w14:paraId="5F19A43C" w14:textId="314D6404" w:rsidR="00811A8B" w:rsidRDefault="00811A8B" w:rsidP="00B93E5E">
      <w:r w:rsidRPr="00811A8B">
        <w:t>5'-0" HIGH CHAIN LINK FENCE ENCOMPASS ALL SIDES TO PREVENT INTRUDERS AND ALLOWING VISIBILITY OF PATROL CARS TO</w:t>
      </w:r>
      <w:r>
        <w:t xml:space="preserve"> </w:t>
      </w:r>
      <w:r w:rsidRPr="00811A8B">
        <w:t>SEE THE BUILDING FRONT ACCESS, FROM THE STREET, INCLUDING ALL PARKING STRIPING, SIGNS, WITH D TYPE CURBS TO CONTAIN</w:t>
      </w:r>
      <w:r>
        <w:t xml:space="preserve"> </w:t>
      </w:r>
      <w:r w:rsidRPr="00811A8B">
        <w:t xml:space="preserve">DRIVING &amp; PARKING PARAMETERS. THE NTC SHALL DIRECT THE FLOW OF PEOPLE </w:t>
      </w:r>
      <w:r w:rsidRPr="00811A8B">
        <w:t>WHILE DECREASING</w:t>
      </w:r>
      <w:r w:rsidRPr="00811A8B">
        <w:t xml:space="preserve"> THE OPPORTUNITY FOR CRIME.</w:t>
      </w:r>
    </w:p>
    <w:p w14:paraId="5703B148" w14:textId="77777777" w:rsidR="00811A8B" w:rsidRDefault="00811A8B" w:rsidP="00B93E5E"/>
    <w:p w14:paraId="0F93F80E" w14:textId="557C0223" w:rsidR="00811A8B" w:rsidRDefault="00811A8B" w:rsidP="00B93E5E">
      <w:r w:rsidRPr="00811A8B">
        <w:t>CPTED PRINCIPLE #3 - TERRITORIAL REINFORCEMENT</w:t>
      </w:r>
    </w:p>
    <w:p w14:paraId="4C7DC7D7" w14:textId="0102BB02" w:rsidR="00811A8B" w:rsidRDefault="00811A8B" w:rsidP="00B93E5E">
      <w:r w:rsidRPr="00811A8B">
        <w:t>CREATING OR EXTENDING A "SPHERE OF INFLUENCE</w:t>
      </w:r>
      <w:r w:rsidRPr="00811A8B">
        <w:t>” BY</w:t>
      </w:r>
      <w:r w:rsidRPr="00811A8B">
        <w:t xml:space="preserve"> UTILIZING PHYSICAL DESIGN SUCH AS PAVEMENT TREATMENTS,</w:t>
      </w:r>
      <w:r>
        <w:t xml:space="preserve"> </w:t>
      </w:r>
      <w:r w:rsidRPr="00811A8B">
        <w:t xml:space="preserve">LANDSCAPING AND SIGNAGE. FROM THE SITE LAYOUT IT IS CLEAR TO THE </w:t>
      </w:r>
      <w:proofErr w:type="gramStart"/>
      <w:r w:rsidRPr="00811A8B">
        <w:t>PUBLIC,</w:t>
      </w:r>
      <w:proofErr w:type="gramEnd"/>
      <w:r w:rsidRPr="00811A8B">
        <w:t xml:space="preserve"> WHEN THE ROLL GATE IS OPEN THE BUSINESS IS OPEN TO THE PUBLIC AND WHEN THE ROLL GATE AND FRONT SWING GATE IS CLOSED THE BUSINESS IS CLOSED.</w:t>
      </w:r>
    </w:p>
    <w:p w14:paraId="2571D8F8" w14:textId="77777777" w:rsidR="00811A8B" w:rsidRDefault="00811A8B" w:rsidP="00B93E5E"/>
    <w:p w14:paraId="7F588327" w14:textId="53FBB0A8" w:rsidR="00811A8B" w:rsidRDefault="00811A8B" w:rsidP="00B93E5E">
      <w:r w:rsidRPr="00811A8B">
        <w:t xml:space="preserve">CPTED PRINCIPLE #4 - MAINTENANCE   </w:t>
      </w:r>
    </w:p>
    <w:p w14:paraId="32916B18" w14:textId="3A772848" w:rsidR="00811A8B" w:rsidRDefault="00811A8B" w:rsidP="00B93E5E">
      <w:r w:rsidRPr="00811A8B">
        <w:t xml:space="preserve">THE "BROKEN WINDOW THEORY" IN CASE OF A BROKEN WINDOW THE OWNER OF THE BUILDING SHALL IMMEDIATELY REPAIR ANY DAMAGED AND OR BROKEN BUILDING ENTRY ACCESS POINTS SUCH AS WINDOWS AND DOORS.  </w:t>
      </w:r>
    </w:p>
    <w:p w14:paraId="29FE0ABF" w14:textId="77777777" w:rsidR="00811A8B" w:rsidRDefault="00811A8B" w:rsidP="00B93E5E"/>
    <w:p w14:paraId="19A17806" w14:textId="72E2A346" w:rsidR="00811A8B" w:rsidRDefault="00811A8B" w:rsidP="00B93E5E">
      <w:r w:rsidRPr="00811A8B">
        <w:t xml:space="preserve">CPTED PRINCIPLE #5 - ACTIVITY SUPPORT   </w:t>
      </w:r>
    </w:p>
    <w:p w14:paraId="0E7F6AE6" w14:textId="06E95856" w:rsidR="00811A8B" w:rsidRDefault="00811A8B" w:rsidP="00B93E5E">
      <w:r w:rsidRPr="00811A8B">
        <w:t xml:space="preserve">INCREASE OF BUILT ENVIRONMENT FOR SAFE </w:t>
      </w:r>
      <w:r w:rsidRPr="00811A8B">
        <w:t>ACTIVITIES WITH</w:t>
      </w:r>
      <w:r w:rsidRPr="00811A8B">
        <w:t xml:space="preserve"> THE INTENT ON INCREASING THE RISK OF DETECTION OF CRIMINAL AND UNDESIRABLE ACTIVITIES. IT IS THE INTENT OF THE BUILDING OWNER TO FORM OR PARTICIPATE IN A NEIGHBORHOOD WATCH PROGRAM   </w:t>
      </w:r>
    </w:p>
    <w:p w14:paraId="7A65AFDE" w14:textId="77777777" w:rsidR="00811A8B" w:rsidRDefault="00811A8B" w:rsidP="00B93E5E"/>
    <w:sectPr w:rsidR="00811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5E"/>
    <w:rsid w:val="001F4079"/>
    <w:rsid w:val="00364D67"/>
    <w:rsid w:val="00757B06"/>
    <w:rsid w:val="00811A8B"/>
    <w:rsid w:val="00B818D0"/>
    <w:rsid w:val="00B93E5E"/>
    <w:rsid w:val="00E7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A805B"/>
  <w15:chartTrackingRefBased/>
  <w15:docId w15:val="{9A45A044-85A8-45A8-BD17-8B430BDE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Danel Rodriguez</dc:creator>
  <cp:keywords/>
  <dc:description/>
  <cp:lastModifiedBy>Danel Rodriguez</cp:lastModifiedBy>
  <cp:revision>2</cp:revision>
  <dcterms:created xsi:type="dcterms:W3CDTF">2023-06-26T14:39:00Z</dcterms:created>
  <dcterms:modified xsi:type="dcterms:W3CDTF">2023-06-26T14:53:00Z</dcterms:modified>
</cp:coreProperties>
</file>