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AC778" w14:textId="09AAE540" w:rsidR="00FE0A21" w:rsidRPr="00FE0A21" w:rsidRDefault="00FE0A21" w:rsidP="00FE0A21">
      <w:r w:rsidRPr="00FE0A21">
        <w:t>PARCEL "A", "RAYSOR PLAT" ACCORDING TO THE PLAT THEREOF, AS RECORDED IN PLAT BOOK 109, PAGE 33 OF THE PUBLIC RECORDS OF BROWARD COUNTY, FLORIDA, A PORTION OF THE RIGHT-OF-WAY ADJACENT THERETO AND A PORTION OF THE SW 1/4 OF SECTION 35, TOWNSHIP 48 SOUTH, RANGE 42 EAST, ALL BEING MORE PARTICULARLY DESCRIBED AS FOLLOWS:</w:t>
      </w:r>
    </w:p>
    <w:p w14:paraId="50A46AE8" w14:textId="7C297102" w:rsidR="00FE0A21" w:rsidRPr="00FE0A21" w:rsidRDefault="00FE0A21" w:rsidP="00FE0A21">
      <w:r w:rsidRPr="00FE0A21">
        <w:t>BEGINNING AT THE SOUTHWEST CORNER OF SAID PARCEL "A"; THENCE NORTH 01°27'15" WEST ALONG THE WEST LINE OF SAID PARCEL "A" AND ITS NORTHERLY EXTENSION 136.32 FEET TO A POINT ON A LINE LYING 5.00 FEET NORTH OF AND PARALLEL WITH THE NORTH LINE OF SAID PARCEL "A"; THENCE NORTH 88°12'37" EAST ALONG SAID PARALLEL LINE 50.00 FEET; THENCE NORTH 01°26'55" WEST 25.00 FEET; THENCE NORTH 88°12'37" EAST ALONG THE NORTH LINE OF THE SOUTHEAST 1/4 OF THE NORTHEAST 1/4 OF THE SOUTHWEST 1/4 OF SAID SECTION 35 FOR 100.00 FEET; THENCE SOUTH 01°26'55" EAST ALONG THE EAST LINE OF THE WEST 500-FEET OF THE NORTH 1/2 OF THE NORTH 1/2 OF THE SOUTHEAST 1/4 OF THE NORTHEAST 1/4 OF THE SOUTHWEST 1/4 OF SAID SECTION 35 FOR 161.50 FEET; THENCE SOUTH 88°16'44" WEST ALONG THE SOUTH LINE OF THE NORTH 1/2 OF THE NORTH 1/2 OF THE SOUTHEAST 1/4 OF THE NORTHEAST 1/4 OF THE SOUTHWEST 1/4 OF SAID SECTION 35 AND THE SOUTH LINE OF SAID PARCEL "A" 149.98 FEET TO THE POINT OF BEGINNING.</w:t>
      </w:r>
    </w:p>
    <w:p w14:paraId="4EA61781" w14:textId="77777777" w:rsidR="00FE0A21" w:rsidRPr="00FE0A21" w:rsidRDefault="00FE0A21" w:rsidP="00FE0A21">
      <w:r w:rsidRPr="00FE0A21">
        <w:t>SAID LANDS LYING AND BEING IN THE CITY OF POMPANO BEACH, BROWARD COUNTY, FLORIDA AND CONTAINING 22,960 SQUARE FEET (0.527 ACRES), MORE OR LESS.</w:t>
      </w:r>
    </w:p>
    <w:p w14:paraId="4B9CBD3E" w14:textId="77777777" w:rsidR="00374D90" w:rsidRDefault="00374D90"/>
    <w:sectPr w:rsidR="00374D90" w:rsidSect="00FE0A2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21"/>
    <w:rsid w:val="003207BF"/>
    <w:rsid w:val="00374D90"/>
    <w:rsid w:val="004E00D5"/>
    <w:rsid w:val="005460A2"/>
    <w:rsid w:val="00896186"/>
    <w:rsid w:val="00FE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A49A4"/>
  <w15:chartTrackingRefBased/>
  <w15:docId w15:val="{4E7C927F-F760-4BE7-872D-B86E35A3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0A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0A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A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A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A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0A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0A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0A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0A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A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0A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A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0A2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A2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0A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0A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0A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0A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0A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0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A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0A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0A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0A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0A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0A2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0A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0A2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0A2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drafting12</dc:creator>
  <cp:keywords/>
  <dc:description/>
  <cp:lastModifiedBy>drafting12</cp:lastModifiedBy>
  <cp:revision>1</cp:revision>
  <dcterms:created xsi:type="dcterms:W3CDTF">2025-06-11T15:21:00Z</dcterms:created>
  <dcterms:modified xsi:type="dcterms:W3CDTF">2025-06-11T15:24:00Z</dcterms:modified>
</cp:coreProperties>
</file>