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14ABE" w14:textId="77777777" w:rsidR="00F13B44" w:rsidRPr="00F13B44" w:rsidRDefault="00F13B44" w:rsidP="00F13B44">
      <w:pPr>
        <w:rPr>
          <w:sz w:val="22"/>
          <w:szCs w:val="22"/>
        </w:rPr>
      </w:pPr>
      <w:r w:rsidRPr="00F13B44">
        <w:rPr>
          <w:sz w:val="22"/>
          <w:szCs w:val="22"/>
        </w:rPr>
        <w:t>DESCRIPTION: (PER FIDELITY NATIONAL TITLE INSURANCE COMPANY COMMITMENT NUMBER 11588142)</w:t>
      </w:r>
    </w:p>
    <w:p w14:paraId="7B6A8E86" w14:textId="77777777" w:rsidR="00F13B44" w:rsidRPr="00F13B44" w:rsidRDefault="00F13B44" w:rsidP="00F13B44">
      <w:pPr>
        <w:rPr>
          <w:sz w:val="22"/>
          <w:szCs w:val="22"/>
        </w:rPr>
      </w:pPr>
      <w:r w:rsidRPr="00F13B44">
        <w:rPr>
          <w:sz w:val="22"/>
          <w:szCs w:val="22"/>
        </w:rPr>
        <w:t>TRACTS "A" AND "B", POMPANO INDUSTRIAL PARK THIRD ADDITION, ACCORDING TO THE PLAT THEREOF, AS RECORDED IN PLAT BOOK 111, PAGE 33, OF THE PUBLIC RECORDS OF BROWARD COUNTY, FLORIDA, TOGETHER WITH ALL OF VACATED NORTHWEST 29TH AVENUE AND A PORTION OF VACATED NORTHWEST 34TH PLACE ADJOINING SAID TRACTS "A" AND "B", BEING MORE PARTICULARLY DESCRIBED AS FOLLOWS:</w:t>
      </w:r>
    </w:p>
    <w:p w14:paraId="5FA81482" w14:textId="77777777" w:rsidR="00F13B44" w:rsidRPr="00F13B44" w:rsidRDefault="00F13B44" w:rsidP="00F13B44">
      <w:pPr>
        <w:rPr>
          <w:sz w:val="22"/>
          <w:szCs w:val="22"/>
        </w:rPr>
      </w:pPr>
      <w:r w:rsidRPr="00F13B44">
        <w:rPr>
          <w:sz w:val="22"/>
          <w:szCs w:val="22"/>
        </w:rPr>
        <w:t>BEGINNING AT THE SOUTHWEST CORNER OF SAID TRACT "A"; THENCE ALONG THE WEST BOUNDARY OF SAID TRACT "A", NORTH 00° 17' 02" EAST, 580.11 FEET; THENCE ALONG THE NORTHWEST BOUNDARY OF SAID TRACT "A", NORTH 45° 46' 47" EAST, 136.71 FEET; THENCE ALONG THE NORTH BOUNDARY OF SAID TRACT "A", NORTH 85° 27' 59" EAST, 292.89 FEET; THENCE CONTINUING ALONG SAID NORTH BOUNDARY, THE NORTH BOUNDARY OF NORTHWEST 29TH AVENUE VACATED BY ORDINANCE NO. 85-11 OF THE CITY OF POMPANO BEACH, BROWARD COUNTY, FLORIDA, AND RECORDED IN OFFICIAL RECORDS BOOK 12186, PAGE 68, OF THE PUBLIC RECORDS OF BROWARD COUNTY, FLORIDA, AND THE NORTH BOUNDARY OF SAID TRACT "B", NORTH  89° 41' 47" EAST, 1285.19 FEET; THENCE ALONG THE NORTHEAST BOUNDARY OF SAID TRACT "B", SOUTH 44° 59' 28" EAST, 49.77 FEET; THENCE ALONG THE EAST BOUNDARY OF SAID TRACT "B" AND THE EAST BOUNDARY OF NORTHWEST 34TH PLACE VACATED BY SAID ORDINANCE NO. 85-11 OF THE CITY OF POMPANO BEACH, BROWARD COUNTY, FLORIDA, AND RECORDED IN OFFICIAL RECORDS BOOK 12186, PAGE 68, OF THE PUBLIC RECORDS OF BROWARD COUNTY, FLORIDA, SOUTH 00° 19' 17" WEST 661.16 FEET; THENCE SOUTH 89° 41' 47" WEST, ALONG THE SOUTHERLY RIGHT-OF-WAY LINE OF SAID VACATED NORTHWEST 34TH PLACE, AND ALONG THE SOUTH BOUNDARY OF SAID TRACT "A", 1709.51 FEET TO THE POINT OF BEGINNING.</w:t>
      </w:r>
    </w:p>
    <w:p w14:paraId="5FEB9590" w14:textId="77777777" w:rsidR="00F13B44" w:rsidRPr="00F13B44" w:rsidRDefault="00F13B44" w:rsidP="00F13B44">
      <w:pPr>
        <w:rPr>
          <w:sz w:val="22"/>
          <w:szCs w:val="22"/>
        </w:rPr>
      </w:pPr>
      <w:r w:rsidRPr="00F13B44">
        <w:rPr>
          <w:sz w:val="22"/>
          <w:szCs w:val="22"/>
        </w:rPr>
        <w:t>LESS THEREFROM THE FOLLOWING DESCRIBED PARCEL:</w:t>
      </w:r>
    </w:p>
    <w:p w14:paraId="7C48ECAC" w14:textId="77777777" w:rsidR="00F13B44" w:rsidRPr="00F13B44" w:rsidRDefault="00F13B44" w:rsidP="00F13B44">
      <w:pPr>
        <w:rPr>
          <w:sz w:val="22"/>
          <w:szCs w:val="22"/>
        </w:rPr>
      </w:pPr>
      <w:r w:rsidRPr="00F13B44">
        <w:rPr>
          <w:sz w:val="22"/>
          <w:szCs w:val="22"/>
        </w:rPr>
        <w:t>BEGIN AT THE NORTHERNMOST NORTHEAST CORNER OF AFORESAID TRACT "B"; THENCE ALONG THE NORTHEAST BOUNDARY OF SAID TRACT "B", SOUTH 44°59'28" EAST, 49.77 FEET; THENCE ALONG THE EAST BOUNDARY OF SAID TRACT "B" SOUTH  00°19'17" WEST 292.43 FEET; THENCE SOUTH 89°46'56" WEST 427.06 FEET; THENCE NORTH 00°18'13" EAST 327.15 FEET; THENCE ALONG A NORTH BOUNDARY OF SAID TRACT "B" NORTH 89°41'47" EAST 395.24 FEET TO THE POINT OF BEGINNING.</w:t>
      </w:r>
    </w:p>
    <w:p w14:paraId="17C19327" w14:textId="14AC71E8" w:rsidR="00F13B44" w:rsidRPr="00F13B44" w:rsidRDefault="00F13B44" w:rsidP="00F13B44">
      <w:pPr>
        <w:rPr>
          <w:sz w:val="22"/>
          <w:szCs w:val="22"/>
        </w:rPr>
      </w:pPr>
      <w:r w:rsidRPr="00F13B44">
        <w:rPr>
          <w:sz w:val="22"/>
          <w:szCs w:val="22"/>
        </w:rPr>
        <w:t>THE ABOVE SAID LANDS SITUATE, LYING AND BEING IN THE CITY OF POMAPNO BEACH, BROWARD COUNTY, FLORIDA AND CONTAINING 1040519 SQUARE FEET (23.887 ACRES) MORE OR LESS.</w:t>
      </w:r>
    </w:p>
    <w:sectPr w:rsidR="00F13B44" w:rsidRPr="00F13B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revisionView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B44"/>
    <w:rsid w:val="00B71D77"/>
    <w:rsid w:val="00F13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22E28"/>
  <w15:chartTrackingRefBased/>
  <w15:docId w15:val="{06F2690B-3B15-41A8-B1E4-4ED444062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3B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B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3B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B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B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B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B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B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B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B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3B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3B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3B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3B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3B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3B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3B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3B44"/>
    <w:rPr>
      <w:rFonts w:eastAsiaTheme="majorEastAsia" w:cstheme="majorBidi"/>
      <w:color w:val="272727" w:themeColor="text1" w:themeTint="D8"/>
    </w:rPr>
  </w:style>
  <w:style w:type="paragraph" w:styleId="Title">
    <w:name w:val="Title"/>
    <w:basedOn w:val="Normal"/>
    <w:next w:val="Normal"/>
    <w:link w:val="TitleChar"/>
    <w:uiPriority w:val="10"/>
    <w:qFormat/>
    <w:rsid w:val="00F13B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3B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3B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3B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B44"/>
    <w:pPr>
      <w:spacing w:before="160"/>
      <w:jc w:val="center"/>
    </w:pPr>
    <w:rPr>
      <w:i/>
      <w:iCs/>
      <w:color w:val="404040" w:themeColor="text1" w:themeTint="BF"/>
    </w:rPr>
  </w:style>
  <w:style w:type="character" w:customStyle="1" w:styleId="QuoteChar">
    <w:name w:val="Quote Char"/>
    <w:basedOn w:val="DefaultParagraphFont"/>
    <w:link w:val="Quote"/>
    <w:uiPriority w:val="29"/>
    <w:rsid w:val="00F13B44"/>
    <w:rPr>
      <w:i/>
      <w:iCs/>
      <w:color w:val="404040" w:themeColor="text1" w:themeTint="BF"/>
    </w:rPr>
  </w:style>
  <w:style w:type="paragraph" w:styleId="ListParagraph">
    <w:name w:val="List Paragraph"/>
    <w:basedOn w:val="Normal"/>
    <w:uiPriority w:val="34"/>
    <w:qFormat/>
    <w:rsid w:val="00F13B44"/>
    <w:pPr>
      <w:ind w:left="720"/>
      <w:contextualSpacing/>
    </w:pPr>
  </w:style>
  <w:style w:type="character" w:styleId="IntenseEmphasis">
    <w:name w:val="Intense Emphasis"/>
    <w:basedOn w:val="DefaultParagraphFont"/>
    <w:uiPriority w:val="21"/>
    <w:qFormat/>
    <w:rsid w:val="00F13B44"/>
    <w:rPr>
      <w:i/>
      <w:iCs/>
      <w:color w:val="0F4761" w:themeColor="accent1" w:themeShade="BF"/>
    </w:rPr>
  </w:style>
  <w:style w:type="paragraph" w:styleId="IntenseQuote">
    <w:name w:val="Intense Quote"/>
    <w:basedOn w:val="Normal"/>
    <w:next w:val="Normal"/>
    <w:link w:val="IntenseQuoteChar"/>
    <w:uiPriority w:val="30"/>
    <w:qFormat/>
    <w:rsid w:val="00F13B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3B44"/>
    <w:rPr>
      <w:i/>
      <w:iCs/>
      <w:color w:val="0F4761" w:themeColor="accent1" w:themeShade="BF"/>
    </w:rPr>
  </w:style>
  <w:style w:type="character" w:styleId="IntenseReference">
    <w:name w:val="Intense Reference"/>
    <w:basedOn w:val="DefaultParagraphFont"/>
    <w:uiPriority w:val="32"/>
    <w:qFormat/>
    <w:rsid w:val="00F13B4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Sandro Elvir</dc:creator>
  <cp:keywords/>
  <dc:description/>
  <cp:lastModifiedBy>Sandro Elvir</cp:lastModifiedBy>
  <cp:revision>1</cp:revision>
  <dcterms:created xsi:type="dcterms:W3CDTF">2025-01-07T15:57:00Z</dcterms:created>
  <dcterms:modified xsi:type="dcterms:W3CDTF">2025-01-07T16:04:00Z</dcterms:modified>
</cp:coreProperties>
</file>